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716AEB">
        <w:rPr>
          <w:b/>
          <w:sz w:val="40"/>
          <w:szCs w:val="28"/>
          <w:lang w:val="kk-KZ"/>
        </w:rPr>
        <w:t>«</w:t>
      </w:r>
      <w:r w:rsidR="00716AEB" w:rsidRPr="00716AEB">
        <w:rPr>
          <w:rFonts w:eastAsiaTheme="minorEastAsia"/>
          <w:b/>
          <w:bCs/>
          <w:sz w:val="28"/>
          <w:lang w:val="kk-KZ" w:eastAsia="zh-CN"/>
        </w:rPr>
        <w:t>Тәуекелдерді басқару, жүйелік талдау</w:t>
      </w:r>
      <w:r w:rsidRPr="00716AEB">
        <w:rPr>
          <w:b/>
          <w:sz w:val="40"/>
          <w:szCs w:val="28"/>
          <w:lang w:val="kk-KZ"/>
        </w:rPr>
        <w:t>»</w:t>
      </w:r>
      <w:r w:rsidRPr="0021616B">
        <w:rPr>
          <w:b/>
          <w:i/>
          <w:sz w:val="36"/>
          <w:szCs w:val="28"/>
          <w:lang w:val="kk-KZ"/>
        </w:rPr>
        <w:t xml:space="preserve"> </w:t>
      </w:r>
      <w:r w:rsidRPr="00612223">
        <w:rPr>
          <w:b/>
          <w:i/>
          <w:sz w:val="28"/>
          <w:szCs w:val="28"/>
          <w:lang w:val="kk-KZ"/>
        </w:rPr>
        <w:t xml:space="preserve">пәнінен 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 xml:space="preserve">№ 1 СОӨЖ сабағының 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 xml:space="preserve">әдістемелік нұсқауы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227EBE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716AEB" w:rsidRPr="00716AEB">
        <w:rPr>
          <w:color w:val="000000" w:themeColor="text1"/>
          <w:sz w:val="28"/>
          <w:shd w:val="clear" w:color="auto" w:fill="F8F9FA"/>
        </w:rPr>
        <w:t>Қауіпті өндірістікобъектілердіңтәуекелдерінталдау.</w:t>
      </w:r>
    </w:p>
    <w:p w:rsidR="00966CED" w:rsidRPr="00422376" w:rsidRDefault="00227EBE" w:rsidP="00966CED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Мақсаты: </w:t>
      </w:r>
      <w:r w:rsidR="0005147A" w:rsidRPr="0005147A">
        <w:rPr>
          <w:sz w:val="28"/>
          <w:lang w:val="kk-KZ"/>
        </w:rPr>
        <w:t>Қауіпсіздікті қамтамасыз ету жүйелерін</w:t>
      </w:r>
      <w:r w:rsidR="009B0C8A" w:rsidRPr="00422376">
        <w:rPr>
          <w:color w:val="000000" w:themeColor="text1"/>
          <w:sz w:val="28"/>
          <w:szCs w:val="28"/>
          <w:lang w:val="kk-KZ"/>
        </w:rPr>
        <w:t xml:space="preserve"> негіздері </w:t>
      </w:r>
      <w:r w:rsidR="00966CED" w:rsidRPr="00422376">
        <w:rPr>
          <w:rFonts w:eastAsia="Calibri"/>
          <w:sz w:val="28"/>
          <w:szCs w:val="28"/>
          <w:lang w:val="kk-KZ"/>
        </w:rPr>
        <w:t>анықтаңыз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422376" w:rsidRDefault="00227EBE" w:rsidP="00422376">
      <w:pPr>
        <w:pStyle w:val="8"/>
        <w:jc w:val="left"/>
        <w:rPr>
          <w:b w:val="0"/>
          <w:lang w:val="kk-KZ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1. Оценка надежности технических систем: учеб</w:t>
      </w:r>
      <w:proofErr w:type="gramStart"/>
      <w:r w:rsidRPr="00422376">
        <w:rPr>
          <w:b w:val="0"/>
        </w:rPr>
        <w:t>.</w:t>
      </w:r>
      <w:proofErr w:type="gramEnd"/>
      <w:r w:rsidRPr="00422376">
        <w:rPr>
          <w:b w:val="0"/>
        </w:rPr>
        <w:t xml:space="preserve"> </w:t>
      </w:r>
      <w:proofErr w:type="gramStart"/>
      <w:r w:rsidRPr="00422376">
        <w:rPr>
          <w:b w:val="0"/>
        </w:rPr>
        <w:t>п</w:t>
      </w:r>
      <w:proofErr w:type="gramEnd"/>
      <w:r w:rsidRPr="00422376">
        <w:rPr>
          <w:b w:val="0"/>
        </w:rPr>
        <w:t xml:space="preserve">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227EBE" w:rsidRPr="00422376" w:rsidRDefault="00227EBE" w:rsidP="00227EBE">
      <w:pPr>
        <w:ind w:left="510"/>
        <w:jc w:val="both"/>
        <w:rPr>
          <w:b/>
          <w:sz w:val="28"/>
          <w:szCs w:val="28"/>
          <w:lang w:val="kk-KZ"/>
        </w:rPr>
      </w:pPr>
    </w:p>
    <w:p w:rsidR="00815D49" w:rsidRPr="00422376" w:rsidRDefault="009B0C8A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 </w:t>
      </w:r>
    </w:p>
    <w:p w:rsidR="00B65A07" w:rsidRPr="00422376" w:rsidRDefault="00B65A07">
      <w:pPr>
        <w:rPr>
          <w:sz w:val="28"/>
          <w:szCs w:val="28"/>
          <w:lang w:val="kk-KZ"/>
        </w:rPr>
      </w:pPr>
    </w:p>
    <w:sectPr w:rsidR="00B65A07" w:rsidRPr="00422376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B"/>
    <w:rsid w:val="00015E7F"/>
    <w:rsid w:val="0005147A"/>
    <w:rsid w:val="00143E76"/>
    <w:rsid w:val="00154A11"/>
    <w:rsid w:val="0021616B"/>
    <w:rsid w:val="00227EBE"/>
    <w:rsid w:val="00422376"/>
    <w:rsid w:val="00424C6B"/>
    <w:rsid w:val="00585B73"/>
    <w:rsid w:val="00612223"/>
    <w:rsid w:val="006454A5"/>
    <w:rsid w:val="00716AEB"/>
    <w:rsid w:val="00815D49"/>
    <w:rsid w:val="00966CED"/>
    <w:rsid w:val="009B0C8A"/>
    <w:rsid w:val="00A21E4A"/>
    <w:rsid w:val="00A3736F"/>
    <w:rsid w:val="00AA2BDF"/>
    <w:rsid w:val="00AB18F4"/>
    <w:rsid w:val="00B65A07"/>
    <w:rsid w:val="00B971A6"/>
    <w:rsid w:val="00C52109"/>
    <w:rsid w:val="00C55AFD"/>
    <w:rsid w:val="00D87AA8"/>
    <w:rsid w:val="00DC1469"/>
    <w:rsid w:val="00E1032E"/>
    <w:rsid w:val="00F57FE4"/>
    <w:rsid w:val="00FA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37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42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Admin</cp:lastModifiedBy>
  <cp:revision>2</cp:revision>
  <dcterms:created xsi:type="dcterms:W3CDTF">2021-09-16T17:11:00Z</dcterms:created>
  <dcterms:modified xsi:type="dcterms:W3CDTF">2021-09-16T17:11:00Z</dcterms:modified>
</cp:coreProperties>
</file>